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71C4" w:rsidRPr="00F371C4" w:rsidRDefault="00F371C4" w:rsidP="00F371C4">
      <w:pPr>
        <w:spacing w:after="0" w:line="240" w:lineRule="auto"/>
        <w:rPr>
          <w:rFonts w:ascii="Times New Roman" w:eastAsia="Times New Roman" w:hAnsi="Times New Roman" w:cs="Times New Roman"/>
          <w:sz w:val="28"/>
          <w:szCs w:val="28"/>
        </w:rPr>
      </w:pPr>
      <w:r w:rsidRPr="00F371C4">
        <w:rPr>
          <w:rFonts w:ascii="Tahoma" w:eastAsia="Times New Roman" w:hAnsi="Tahoma" w:cs="Tahoma"/>
          <w:color w:val="333333"/>
          <w:sz w:val="28"/>
          <w:szCs w:val="28"/>
          <w:shd w:val="clear" w:color="auto" w:fill="FFFFFF"/>
        </w:rPr>
        <w:t>CÁC BẠN AH ! NHỮNG THÔNG TIN DƯỚI ĐÂY TUY DÀI THẬT NHƯNG MONG RẰNG CÁC BẠN HÃY ĐỌC NÓ</w:t>
      </w:r>
      <w:r w:rsidRPr="00F371C4">
        <w:rPr>
          <w:rFonts w:ascii="Tahoma" w:eastAsia="Times New Roman" w:hAnsi="Tahoma" w:cs="Tahoma"/>
          <w:color w:val="333333"/>
          <w:sz w:val="28"/>
          <w:szCs w:val="28"/>
        </w:rPr>
        <w:br/>
      </w:r>
      <w:r w:rsidRPr="00F371C4">
        <w:rPr>
          <w:rFonts w:ascii="Tahoma" w:eastAsia="Times New Roman" w:hAnsi="Tahoma" w:cs="Tahoma"/>
          <w:color w:val="333333"/>
          <w:sz w:val="28"/>
          <w:szCs w:val="28"/>
          <w:shd w:val="clear" w:color="auto" w:fill="FFFFFF"/>
        </w:rPr>
        <w:t>Bạn chỉ tốn vài phút để đọc mấy điều đơn giản dưới đây, mà có thể cứu được mạng người. Một chuyên viên điều trị nói rằng: nếu ông ta có thể đến với nạn nh</w:t>
      </w:r>
    </w:p>
    <w:p w:rsidR="00F371C4" w:rsidRPr="00F371C4" w:rsidRDefault="00F371C4" w:rsidP="00F371C4">
      <w:pPr>
        <w:shd w:val="clear" w:color="auto" w:fill="FFFFFF"/>
        <w:spacing w:after="0" w:line="210" w:lineRule="atLeast"/>
        <w:rPr>
          <w:rFonts w:ascii="Tahoma" w:eastAsia="Times New Roman" w:hAnsi="Tahoma" w:cs="Tahoma"/>
          <w:color w:val="333333"/>
          <w:sz w:val="28"/>
          <w:szCs w:val="28"/>
        </w:rPr>
      </w:pPr>
      <w:r w:rsidRPr="00F371C4">
        <w:rPr>
          <w:rFonts w:ascii="Tahoma" w:eastAsia="Times New Roman" w:hAnsi="Tahoma" w:cs="Tahoma"/>
          <w:color w:val="333333"/>
          <w:sz w:val="28"/>
          <w:szCs w:val="28"/>
        </w:rPr>
        <w:t>ân Tai biến mạch máu não trong vòng 3 tiếng đồng hồ, ông ta có thể hoàn toàn đảo ngược ảnh hưởng cuả tai biến…</w:t>
      </w:r>
      <w:r w:rsidRPr="00F371C4">
        <w:rPr>
          <w:rFonts w:ascii="Tahoma" w:eastAsia="Times New Roman" w:hAnsi="Tahoma" w:cs="Tahoma"/>
          <w:color w:val="333333"/>
          <w:sz w:val="28"/>
          <w:szCs w:val="28"/>
        </w:rPr>
        <w:br/>
      </w:r>
      <w:r w:rsidRPr="00F371C4">
        <w:rPr>
          <w:rFonts w:ascii="Tahoma" w:eastAsia="Times New Roman" w:hAnsi="Tahoma" w:cs="Tahoma"/>
          <w:color w:val="333333"/>
          <w:sz w:val="28"/>
          <w:szCs w:val="28"/>
        </w:rPr>
        <w:br/>
        <w:t>NHẬN DIỆN - TAI BIẾN MẠCH MÁU NÃO</w:t>
      </w:r>
      <w:r w:rsidRPr="00F371C4">
        <w:rPr>
          <w:rFonts w:ascii="Tahoma" w:eastAsia="Times New Roman" w:hAnsi="Tahoma" w:cs="Tahoma"/>
          <w:color w:val="333333"/>
          <w:sz w:val="28"/>
          <w:szCs w:val="28"/>
        </w:rPr>
        <w:br/>
      </w:r>
      <w:r w:rsidRPr="00F371C4">
        <w:rPr>
          <w:rFonts w:ascii="Tahoma" w:eastAsia="Times New Roman" w:hAnsi="Tahoma" w:cs="Tahoma"/>
          <w:color w:val="333333"/>
          <w:sz w:val="28"/>
          <w:szCs w:val="28"/>
        </w:rPr>
        <w:br/>
        <w:t>Trong bữa tiệc BBQ, một người bạn bị mất thăng bằng suýt ngã, bà ta trấn an mọi người là bà không sao cả, chỉ bị trượt trên gạch và đôi giày mới… Vài người đã giúp phủi bụi cho bà (thay vi kêu xe cứu thương) và làm cho bà một đĩa thức ăn mới. Bà Ingrid tiếp tục cuộc vui cùng bạn bè cho đến hết buổi chiều.</w:t>
      </w:r>
      <w:r w:rsidRPr="00F371C4">
        <w:rPr>
          <w:rFonts w:ascii="Tahoma" w:eastAsia="Times New Roman" w:hAnsi="Tahoma" w:cs="Tahoma"/>
          <w:color w:val="333333"/>
          <w:sz w:val="28"/>
          <w:szCs w:val="28"/>
        </w:rPr>
        <w:br/>
      </w:r>
      <w:r w:rsidRPr="00F371C4">
        <w:rPr>
          <w:rFonts w:ascii="Tahoma" w:eastAsia="Times New Roman" w:hAnsi="Tahoma" w:cs="Tahoma"/>
          <w:color w:val="333333"/>
          <w:sz w:val="28"/>
          <w:szCs w:val="28"/>
        </w:rPr>
        <w:br/>
        <w:t>Mọi người mới về đến nhà, thì nhận được điên thoại cuả chồng bà Ingrid, báo tin là vợ ông đã đuợc đưa vào bệnh viện lúc 6 giờ chiều, và đã qua đờí vì Tai biến mạch máu não trong bữa tiệc BBQ. Nếu có người biết cách nhận ra triệu chứng Tai biến mạch máu não, có lẽ bà Ingrid có thể vẫn còn sống với chúng ta hôm nay.</w:t>
      </w:r>
      <w:r w:rsidRPr="00F371C4">
        <w:rPr>
          <w:rFonts w:ascii="Tahoma" w:eastAsia="Times New Roman" w:hAnsi="Tahoma" w:cs="Tahoma"/>
          <w:color w:val="333333"/>
          <w:sz w:val="28"/>
          <w:szCs w:val="28"/>
        </w:rPr>
        <w:br/>
      </w:r>
      <w:r w:rsidRPr="00F371C4">
        <w:rPr>
          <w:rFonts w:ascii="Tahoma" w:eastAsia="Times New Roman" w:hAnsi="Tahoma" w:cs="Tahoma"/>
          <w:color w:val="333333"/>
          <w:sz w:val="28"/>
          <w:szCs w:val="28"/>
        </w:rPr>
        <w:br/>
        <w:t>XÁC ĐỊNH - TAI BIẾN MẠCH MÁU NÃO</w:t>
      </w:r>
      <w:r w:rsidRPr="00F371C4">
        <w:rPr>
          <w:rFonts w:ascii="Tahoma" w:eastAsia="Times New Roman" w:hAnsi="Tahoma" w:cs="Tahoma"/>
          <w:color w:val="333333"/>
          <w:sz w:val="28"/>
          <w:szCs w:val="28"/>
        </w:rPr>
        <w:br/>
      </w:r>
      <w:r w:rsidRPr="00F371C4">
        <w:rPr>
          <w:rFonts w:ascii="Tahoma" w:eastAsia="Times New Roman" w:hAnsi="Tahoma" w:cs="Tahoma"/>
          <w:color w:val="333333"/>
          <w:sz w:val="28"/>
          <w:szCs w:val="28"/>
        </w:rPr>
        <w:br/>
        <w:t>Hệ thần kinh não bộ cuả nạn nhân Tai biến mạch máu não, có thể bị tàn phá nhanh chóng và kinh khủng, khi những người chung quanh không phát hiện ra được các triệu chứng cuả Tai biến mạch máu não. Thực ra, một người bàng quang có thể nhận diện được Tai biến mạch máu não, bằng cách hỏi nạn nhân ba câu đơn giản:C. N. G.</w:t>
      </w:r>
      <w:r w:rsidRPr="00F371C4">
        <w:rPr>
          <w:rFonts w:ascii="Tahoma" w:eastAsia="Times New Roman" w:hAnsi="Tahoma" w:cs="Tahoma"/>
          <w:color w:val="333333"/>
          <w:sz w:val="28"/>
          <w:szCs w:val="28"/>
        </w:rPr>
        <w:br/>
      </w:r>
      <w:r w:rsidRPr="00F371C4">
        <w:rPr>
          <w:rFonts w:ascii="Tahoma" w:eastAsia="Times New Roman" w:hAnsi="Tahoma" w:cs="Tahoma"/>
          <w:color w:val="333333"/>
          <w:sz w:val="28"/>
          <w:szCs w:val="28"/>
        </w:rPr>
        <w:br/>
        <w:t>C. Yêu cầu người đó CườiN. Yêu cầu người đó Nói</w:t>
      </w:r>
      <w:r w:rsidRPr="00F371C4">
        <w:rPr>
          <w:rFonts w:ascii="Tahoma" w:eastAsia="Times New Roman" w:hAnsi="Tahoma" w:cs="Tahoma"/>
          <w:color w:val="333333"/>
          <w:sz w:val="28"/>
          <w:szCs w:val="28"/>
        </w:rPr>
        <w:br/>
      </w:r>
      <w:r w:rsidRPr="00F371C4">
        <w:rPr>
          <w:rFonts w:ascii="Tahoma" w:eastAsia="Times New Roman" w:hAnsi="Tahoma" w:cs="Tahoma"/>
          <w:color w:val="333333"/>
          <w:sz w:val="28"/>
          <w:szCs w:val="28"/>
        </w:rPr>
        <w:br/>
        <w:t>G. Yêu cầu người đó Giơ tay lên</w:t>
      </w:r>
      <w:r w:rsidRPr="00F371C4">
        <w:rPr>
          <w:rFonts w:ascii="Tahoma" w:eastAsia="Times New Roman" w:hAnsi="Tahoma" w:cs="Tahoma"/>
          <w:color w:val="333333"/>
          <w:sz w:val="28"/>
          <w:szCs w:val="28"/>
        </w:rPr>
        <w:br/>
      </w:r>
      <w:r w:rsidRPr="00F371C4">
        <w:rPr>
          <w:rFonts w:ascii="Tahoma" w:eastAsia="Times New Roman" w:hAnsi="Tahoma" w:cs="Tahoma"/>
          <w:color w:val="333333"/>
          <w:sz w:val="28"/>
          <w:szCs w:val="28"/>
        </w:rPr>
        <w:br/>
        <w:t>Nếu người đó bị trở ngại bất cứ điều nào kể trên, bạn hãy gọi xe Cấp cứu ngay tức khắc.</w:t>
      </w:r>
      <w:r w:rsidRPr="00F371C4">
        <w:rPr>
          <w:rFonts w:ascii="Tahoma" w:eastAsia="Times New Roman" w:hAnsi="Tahoma" w:cs="Tahoma"/>
          <w:color w:val="333333"/>
          <w:sz w:val="28"/>
          <w:szCs w:val="28"/>
        </w:rPr>
        <w:br/>
      </w:r>
      <w:r w:rsidRPr="00F371C4">
        <w:rPr>
          <w:rFonts w:ascii="Tahoma" w:eastAsia="Times New Roman" w:hAnsi="Tahoma" w:cs="Tahoma"/>
          <w:color w:val="333333"/>
          <w:sz w:val="28"/>
          <w:szCs w:val="28"/>
        </w:rPr>
        <w:br/>
        <w:t xml:space="preserve">Ghi chú: Còn một dấu hiệu khác về Tai biến mạch máu não là Lưỡi của nạn </w:t>
      </w:r>
      <w:r w:rsidRPr="00F371C4">
        <w:rPr>
          <w:rFonts w:ascii="Tahoma" w:eastAsia="Times New Roman" w:hAnsi="Tahoma" w:cs="Tahoma"/>
          <w:color w:val="333333"/>
          <w:sz w:val="28"/>
          <w:szCs w:val="28"/>
        </w:rPr>
        <w:lastRenderedPageBreak/>
        <w:t>nhân bị Cong, hoặc bị Ngả về một bên. Đó cũng là triệu chứng cuả Tai biến mạch máu não. Nếu mỗi người nhận được Email này, và gởi đi cho 10 người, thì ít nhất có một mạng người được cứu sống.</w:t>
      </w:r>
      <w:r w:rsidRPr="00F371C4">
        <w:rPr>
          <w:rFonts w:ascii="Tahoma" w:eastAsia="Times New Roman" w:hAnsi="Tahoma" w:cs="Tahoma"/>
          <w:color w:val="333333"/>
          <w:sz w:val="28"/>
          <w:szCs w:val="28"/>
        </w:rPr>
        <w:br/>
      </w:r>
      <w:r w:rsidRPr="00F371C4">
        <w:rPr>
          <w:rFonts w:ascii="Tahoma" w:eastAsia="Times New Roman" w:hAnsi="Tahoma" w:cs="Tahoma"/>
          <w:color w:val="333333"/>
          <w:sz w:val="28"/>
          <w:szCs w:val="28"/>
        </w:rPr>
        <w:br/>
        <w:t>Chỉ với một cây kim, ta có thể cứu được mạng người.</w:t>
      </w:r>
      <w:r w:rsidRPr="00F371C4">
        <w:rPr>
          <w:rFonts w:ascii="Tahoma" w:eastAsia="Times New Roman" w:hAnsi="Tahoma" w:cs="Tahoma"/>
          <w:color w:val="333333"/>
          <w:sz w:val="28"/>
          <w:szCs w:val="28"/>
        </w:rPr>
        <w:br/>
      </w:r>
      <w:r w:rsidRPr="00F371C4">
        <w:rPr>
          <w:rFonts w:ascii="Tahoma" w:eastAsia="Times New Roman" w:hAnsi="Tahoma" w:cs="Tahoma"/>
          <w:color w:val="333333"/>
          <w:sz w:val="28"/>
          <w:szCs w:val="28"/>
        </w:rPr>
        <w:br/>
      </w:r>
      <w:r w:rsidRPr="00F371C4">
        <w:rPr>
          <w:rFonts w:ascii="Tahoma" w:eastAsia="Times New Roman" w:hAnsi="Tahoma" w:cs="Tahoma"/>
          <w:color w:val="333333"/>
          <w:sz w:val="28"/>
          <w:szCs w:val="28"/>
        </w:rPr>
        <w:br/>
      </w:r>
      <w:r w:rsidRPr="00F371C4">
        <w:rPr>
          <w:rFonts w:ascii="Tahoma" w:eastAsia="Times New Roman" w:hAnsi="Tahoma" w:cs="Tahoma"/>
          <w:color w:val="333333"/>
          <w:sz w:val="28"/>
          <w:szCs w:val="28"/>
        </w:rPr>
        <w:br/>
        <w:t>Kính thưa quí vị, có thể quí vị đã có đọc những dòng chữ này rồi, nhưng chúng tôi muốn trích dịch ra tiếng Việt Nam và phổ biến rộng rãi, trong hy vọng có thể cứu được mạng người trong cơn nguy cấp, khi chờ đợi được các chuyên viên Y-tế săn sóc.</w:t>
      </w:r>
      <w:r w:rsidRPr="00F371C4">
        <w:rPr>
          <w:rFonts w:ascii="Tahoma" w:eastAsia="Times New Roman" w:hAnsi="Tahoma" w:cs="Tahoma"/>
          <w:color w:val="333333"/>
          <w:sz w:val="28"/>
          <w:szCs w:val="28"/>
        </w:rPr>
        <w:br/>
      </w:r>
      <w:r w:rsidRPr="00F371C4">
        <w:rPr>
          <w:rFonts w:ascii="Tahoma" w:eastAsia="Times New Roman" w:hAnsi="Tahoma" w:cs="Tahoma"/>
          <w:color w:val="333333"/>
          <w:sz w:val="28"/>
          <w:szCs w:val="28"/>
        </w:rPr>
        <w:br/>
      </w:r>
      <w:r w:rsidRPr="00F371C4">
        <w:rPr>
          <w:rFonts w:ascii="Tahoma" w:eastAsia="Times New Roman" w:hAnsi="Tahoma" w:cs="Tahoma"/>
          <w:color w:val="333333"/>
          <w:sz w:val="28"/>
          <w:szCs w:val="28"/>
        </w:rPr>
        <w:br/>
      </w:r>
      <w:r w:rsidRPr="00F371C4">
        <w:rPr>
          <w:rFonts w:ascii="Tahoma" w:eastAsia="Times New Roman" w:hAnsi="Tahoma" w:cs="Tahoma"/>
          <w:color w:val="333333"/>
          <w:sz w:val="28"/>
          <w:szCs w:val="28"/>
        </w:rPr>
        <w:br/>
        <w:t>Chỉ cần một ống tiêm thuốc (loại dùng xong rồi phế thải, bằng nhựa), hoặc một cây kim may, là chúng ta có thể cứu mạng một bệnh nhân đang bị chứng tai biến mạch máu não (stroke). Việc cứu chữa thật đơn giản và dễ dàng một cách lạ lùng, nhưng có thể mang đến những kết quả cũng không kém lạ lùng và hữu hiệu. Chúng ta chỉ cần một phút để đọc tài liệu này, và các điều ghi trong tài liệu quả là những hướng dẫn tuyệt vời.</w:t>
      </w:r>
      <w:r w:rsidRPr="00F371C4">
        <w:rPr>
          <w:rFonts w:ascii="Tahoma" w:eastAsia="Times New Roman" w:hAnsi="Tahoma" w:cs="Tahoma"/>
          <w:color w:val="333333"/>
          <w:sz w:val="28"/>
          <w:szCs w:val="28"/>
        </w:rPr>
        <w:br/>
      </w:r>
      <w:r w:rsidRPr="00F371C4">
        <w:rPr>
          <w:rFonts w:ascii="Tahoma" w:eastAsia="Times New Roman" w:hAnsi="Tahoma" w:cs="Tahoma"/>
          <w:color w:val="333333"/>
          <w:sz w:val="28"/>
          <w:szCs w:val="28"/>
        </w:rPr>
        <w:br/>
      </w:r>
      <w:r w:rsidRPr="00F371C4">
        <w:rPr>
          <w:rFonts w:ascii="Tahoma" w:eastAsia="Times New Roman" w:hAnsi="Tahoma" w:cs="Tahoma"/>
          <w:color w:val="333333"/>
          <w:sz w:val="28"/>
          <w:szCs w:val="28"/>
        </w:rPr>
        <w:br/>
      </w:r>
      <w:r w:rsidRPr="00F371C4">
        <w:rPr>
          <w:rFonts w:ascii="Tahoma" w:eastAsia="Times New Roman" w:hAnsi="Tahoma" w:cs="Tahoma"/>
          <w:color w:val="333333"/>
          <w:sz w:val="28"/>
          <w:szCs w:val="28"/>
        </w:rPr>
        <w:br/>
        <w:t>Xin quí vị ghi nhớ hoặc lưu giữ tài liệu này để sẵn sàng áp dụng, vì biết đâu, một ngày nào đó, quí vị sẽ dùng đến để cứu sống mạng người.</w:t>
      </w:r>
      <w:r w:rsidRPr="00F371C4">
        <w:rPr>
          <w:rFonts w:ascii="Tahoma" w:eastAsia="Times New Roman" w:hAnsi="Tahoma" w:cs="Tahoma"/>
          <w:color w:val="333333"/>
          <w:sz w:val="28"/>
          <w:szCs w:val="28"/>
        </w:rPr>
        <w:br/>
      </w:r>
      <w:r w:rsidRPr="00F371C4">
        <w:rPr>
          <w:rFonts w:ascii="Tahoma" w:eastAsia="Times New Roman" w:hAnsi="Tahoma" w:cs="Tahoma"/>
          <w:color w:val="333333"/>
          <w:sz w:val="28"/>
          <w:szCs w:val="28"/>
        </w:rPr>
        <w:br/>
      </w:r>
      <w:r w:rsidRPr="00F371C4">
        <w:rPr>
          <w:rFonts w:ascii="Tahoma" w:eastAsia="Times New Roman" w:hAnsi="Tahoma" w:cs="Tahoma"/>
          <w:color w:val="333333"/>
          <w:sz w:val="28"/>
          <w:szCs w:val="28"/>
        </w:rPr>
        <w:br/>
      </w:r>
      <w:r w:rsidRPr="00F371C4">
        <w:rPr>
          <w:rFonts w:ascii="Tahoma" w:eastAsia="Times New Roman" w:hAnsi="Tahoma" w:cs="Tahoma"/>
          <w:color w:val="333333"/>
          <w:sz w:val="28"/>
          <w:szCs w:val="28"/>
        </w:rPr>
        <w:br/>
        <w:t>Cô Irene Liu kể chuyện: “Cha tôi bị tê liệt và chết sau đó vì ông là nạn nhân của bệnh tai biến mạch máu não. Ước chi tôi biết được thủ thuật này từ trước. Khi tai biến mạch máu não xảy ra, tất cả những tia huyết quản nhỏ trong não bộ sẽ từ từ vỡ ra sau đó.”</w:t>
      </w:r>
      <w:r w:rsidRPr="00F371C4">
        <w:rPr>
          <w:rFonts w:ascii="Tahoma" w:eastAsia="Times New Roman" w:hAnsi="Tahoma" w:cs="Tahoma"/>
          <w:color w:val="333333"/>
          <w:sz w:val="28"/>
          <w:szCs w:val="28"/>
        </w:rPr>
        <w:br/>
      </w:r>
      <w:r w:rsidRPr="00F371C4">
        <w:rPr>
          <w:rFonts w:ascii="Tahoma" w:eastAsia="Times New Roman" w:hAnsi="Tahoma" w:cs="Tahoma"/>
          <w:color w:val="333333"/>
          <w:sz w:val="28"/>
          <w:szCs w:val="28"/>
        </w:rPr>
        <w:br/>
      </w:r>
      <w:r w:rsidRPr="00F371C4">
        <w:rPr>
          <w:rFonts w:ascii="Tahoma" w:eastAsia="Times New Roman" w:hAnsi="Tahoma" w:cs="Tahoma"/>
          <w:color w:val="333333"/>
          <w:sz w:val="28"/>
          <w:szCs w:val="28"/>
        </w:rPr>
        <w:br/>
      </w:r>
      <w:r w:rsidRPr="00F371C4">
        <w:rPr>
          <w:rFonts w:ascii="Tahoma" w:eastAsia="Times New Roman" w:hAnsi="Tahoma" w:cs="Tahoma"/>
          <w:color w:val="333333"/>
          <w:sz w:val="28"/>
          <w:szCs w:val="28"/>
        </w:rPr>
        <w:br/>
        <w:t xml:space="preserve">Khi có bệnh nhân bị tai biến mạch máu não, chúng ta phải giữ bình tĩnh, đứng cuống quít. Điều quan trọng nhất là ĐỪNG BAO GIỜ DI CHUYỂN </w:t>
      </w:r>
      <w:r w:rsidRPr="00F371C4">
        <w:rPr>
          <w:rFonts w:ascii="Tahoma" w:eastAsia="Times New Roman" w:hAnsi="Tahoma" w:cs="Tahoma"/>
          <w:color w:val="333333"/>
          <w:sz w:val="28"/>
          <w:szCs w:val="28"/>
        </w:rPr>
        <w:lastRenderedPageBreak/>
        <w:t>NẠN NHÂN, bất kỳ là họ đang bị nạn ở đâu. Vì nếu nạn nhân bị di chuyển, các tia huyết quản trong não bộ sẽ vỡ ra. Từ từ giúp bệnh nhân ngồi thẳng dậy, và chúng ta có thể bắt đầu công việc “rút máu”.Nếu quí vị có sẵn một ống tiêm thuốc, thì tốt nhất, nếu không thì một cây kim may, hay một cây kim gúc, cũng có thể giúp chúng ta được.</w:t>
      </w:r>
      <w:r w:rsidRPr="00F371C4">
        <w:rPr>
          <w:rFonts w:ascii="Tahoma" w:eastAsia="Times New Roman" w:hAnsi="Tahoma" w:cs="Tahoma"/>
          <w:color w:val="333333"/>
          <w:sz w:val="28"/>
          <w:szCs w:val="28"/>
        </w:rPr>
        <w:br/>
      </w:r>
      <w:r w:rsidRPr="00F371C4">
        <w:rPr>
          <w:rFonts w:ascii="Tahoma" w:eastAsia="Times New Roman" w:hAnsi="Tahoma" w:cs="Tahoma"/>
          <w:color w:val="333333"/>
          <w:sz w:val="28"/>
          <w:szCs w:val="28"/>
        </w:rPr>
        <w:br/>
      </w:r>
      <w:r w:rsidRPr="00F371C4">
        <w:rPr>
          <w:rFonts w:ascii="Tahoma" w:eastAsia="Times New Roman" w:hAnsi="Tahoma" w:cs="Tahoma"/>
          <w:color w:val="333333"/>
          <w:sz w:val="28"/>
          <w:szCs w:val="28"/>
        </w:rPr>
        <w:br/>
      </w:r>
      <w:r w:rsidRPr="00F371C4">
        <w:rPr>
          <w:rFonts w:ascii="Tahoma" w:eastAsia="Times New Roman" w:hAnsi="Tahoma" w:cs="Tahoma"/>
          <w:color w:val="333333"/>
          <w:sz w:val="28"/>
          <w:szCs w:val="28"/>
        </w:rPr>
        <w:br/>
        <w:t>1- Trước hết, chúng ta hảy hơ nóng kim bằng lửa (bật lửa, đèn nến) để sát trùng, rồi dùng kim để chích trên mười đầu ngón tay.2- Chúng ta không cần tìm một huyệt đặc biệt nào cả, chỉ cần chích vào đầu ngón tay, cách móng tay độ một ly (milimetre).3- Chích kim vào cho đến khi có máu rỉ ra.4- Nếu máu không chảy, nên nặn đầu ngón tay cho đến khi thấy máu nhỏ giọt.5- Khi máu đã chảy từ cả mười đầu ngón tay, thì chờ vài phút, bệnh nhân sẽ tỉnh dậy.6- Nếu mồm bệnh nhân bị méo, thì chúng ta phải nắm hai (lổ) tai của bệnh nhân kéo mạnh, cho đến khi hai tai đều ửng màu đỏ.7- Châm vào dái tai (ear lobe) hai mũi mỗi bên cho đến khi máu nhỏ giọt từ mỗi dái tai. Sau vài phút, bệnh nhân sẽ tỉnh lại. Chúng ta hãy kiên tâm chờ cho đến khi bệnh nhân hoàn toàn hồi tỉnh và không có một triệu chứng nào khác thường mới mang bệnh nhân đến bệnh viện.</w:t>
      </w:r>
      <w:r w:rsidRPr="00F371C4">
        <w:rPr>
          <w:rFonts w:ascii="Tahoma" w:eastAsia="Times New Roman" w:hAnsi="Tahoma" w:cs="Tahoma"/>
          <w:color w:val="333333"/>
          <w:sz w:val="28"/>
          <w:szCs w:val="28"/>
        </w:rPr>
        <w:br/>
      </w:r>
      <w:r w:rsidRPr="00F371C4">
        <w:rPr>
          <w:rFonts w:ascii="Tahoma" w:eastAsia="Times New Roman" w:hAnsi="Tahoma" w:cs="Tahoma"/>
          <w:color w:val="333333"/>
          <w:sz w:val="28"/>
          <w:szCs w:val="28"/>
        </w:rPr>
        <w:br/>
      </w:r>
      <w:r w:rsidRPr="00F371C4">
        <w:rPr>
          <w:rFonts w:ascii="Tahoma" w:eastAsia="Times New Roman" w:hAnsi="Tahoma" w:cs="Tahoma"/>
          <w:color w:val="333333"/>
          <w:sz w:val="28"/>
          <w:szCs w:val="28"/>
        </w:rPr>
        <w:br/>
      </w:r>
      <w:r w:rsidRPr="00F371C4">
        <w:rPr>
          <w:rFonts w:ascii="Tahoma" w:eastAsia="Times New Roman" w:hAnsi="Tahoma" w:cs="Tahoma"/>
          <w:color w:val="333333"/>
          <w:sz w:val="28"/>
          <w:szCs w:val="28"/>
        </w:rPr>
        <w:br/>
        <w:t>Vì nếu nạn nhân được chuyên chở vào bệnh viện sớm hơn. Có thể những dằn sóc của xe cứu thương sẽ làm cho các mao quản (capillaries) trong não bộ bị vỡ ra. Nếu sau khi đó mà họ còn có thể đi đứng được, thì đúng là do phúc đức của Tổ Tiên họ.</w:t>
      </w:r>
      <w:r w:rsidRPr="00F371C4">
        <w:rPr>
          <w:rFonts w:ascii="Tahoma" w:eastAsia="Times New Roman" w:hAnsi="Tahoma" w:cs="Tahoma"/>
          <w:color w:val="333333"/>
          <w:sz w:val="28"/>
          <w:szCs w:val="28"/>
        </w:rPr>
        <w:br/>
      </w:r>
      <w:r w:rsidRPr="00F371C4">
        <w:rPr>
          <w:rFonts w:ascii="Tahoma" w:eastAsia="Times New Roman" w:hAnsi="Tahoma" w:cs="Tahoma"/>
          <w:color w:val="333333"/>
          <w:sz w:val="28"/>
          <w:szCs w:val="28"/>
        </w:rPr>
        <w:br/>
      </w:r>
      <w:r w:rsidRPr="00F371C4">
        <w:rPr>
          <w:rFonts w:ascii="Tahoma" w:eastAsia="Times New Roman" w:hAnsi="Tahoma" w:cs="Tahoma"/>
          <w:color w:val="333333"/>
          <w:sz w:val="28"/>
          <w:szCs w:val="28"/>
        </w:rPr>
        <w:br/>
      </w:r>
      <w:r w:rsidRPr="00F371C4">
        <w:rPr>
          <w:rFonts w:ascii="Tahoma" w:eastAsia="Times New Roman" w:hAnsi="Tahoma" w:cs="Tahoma"/>
          <w:color w:val="333333"/>
          <w:sz w:val="28"/>
          <w:szCs w:val="28"/>
        </w:rPr>
        <w:br/>
        <w:t>Cô Liu nói tiếp: “Tôi học cách cứu chữa qua cách làm xuất huyết này từ một Đông y tên Hà Bảo Định (Ha Bu-Ting). Ngoài ra, tôi còn có cơ hội áp dụng phương pháp này nữa. Vì thế nên tôi khẳng định là phương pháp hữu hiệu 100%. Năm 1979, tôi đang dạy tại Đai học Fung-Gaap tại Đài Trung. Một buổi trưa nọ, tôi đang giảng bài trong lớp, thì một giáo sư khác chạy sổ vào lớp học của tôi, vừa thở vừa nói ‘Cô Liu, đến gấp dùm, ông Giám sự của chúng ta đang bị tai biến mạch máu não’.</w:t>
      </w:r>
      <w:r w:rsidRPr="00F371C4">
        <w:rPr>
          <w:rFonts w:ascii="Tahoma" w:eastAsia="Times New Roman" w:hAnsi="Tahoma" w:cs="Tahoma"/>
          <w:color w:val="333333"/>
          <w:sz w:val="28"/>
          <w:szCs w:val="28"/>
        </w:rPr>
        <w:br/>
      </w:r>
      <w:r w:rsidRPr="00F371C4">
        <w:rPr>
          <w:rFonts w:ascii="Tahoma" w:eastAsia="Times New Roman" w:hAnsi="Tahoma" w:cs="Tahoma"/>
          <w:color w:val="333333"/>
          <w:sz w:val="28"/>
          <w:szCs w:val="28"/>
        </w:rPr>
        <w:br/>
      </w:r>
      <w:r w:rsidRPr="00F371C4">
        <w:rPr>
          <w:rFonts w:ascii="Tahoma" w:eastAsia="Times New Roman" w:hAnsi="Tahoma" w:cs="Tahoma"/>
          <w:color w:val="333333"/>
          <w:sz w:val="28"/>
          <w:szCs w:val="28"/>
        </w:rPr>
        <w:lastRenderedPageBreak/>
        <w:br/>
      </w:r>
      <w:r w:rsidRPr="00F371C4">
        <w:rPr>
          <w:rFonts w:ascii="Tahoma" w:eastAsia="Times New Roman" w:hAnsi="Tahoma" w:cs="Tahoma"/>
          <w:color w:val="333333"/>
          <w:sz w:val="28"/>
          <w:szCs w:val="28"/>
        </w:rPr>
        <w:br/>
        <w:t>Tôi chạy lên lầu 3 ngay tức thì và thấy ông Giám sự của chúng tôi là Trần Phúc Tiên, mặt mày nhợt nhạt, tiếng nói ngọng nghịu, và mồm thì méo xệch qua một bên, ông hội đủ tất cả những triệu chứng của một người đang bị tai biến mạch máu não. Tôi bảo một người sinh viên đang thực tập tại Đại học, đến Dược phòng bên ngoài mua cho tôi một ống tiêm, và dùng kim tiêm để châm đầu mười ngón tay của ông Trần, cho đến khi mỗi đầu ngón tay có một giọt máu cỡ hạt đậu. Sau vài phút, mặt ông Trần đã nhuận sắc trở lại, và mắt ông cũng đã bắt đầu có thần. Nhưng mồm ông thì vẫn méo, nên tôi kéohai tai ông cho đến khi hai tai đều đỏ vì máu đọng, rồi châm vào mỗi bên dái tai hai mũi để hai giọt máu tươm ra.</w:t>
      </w:r>
      <w:r w:rsidRPr="00F371C4">
        <w:rPr>
          <w:rFonts w:ascii="Tahoma" w:eastAsia="Times New Roman" w:hAnsi="Tahoma" w:cs="Tahoma"/>
          <w:color w:val="333333"/>
          <w:sz w:val="28"/>
          <w:szCs w:val="28"/>
        </w:rPr>
        <w:br/>
      </w:r>
      <w:r w:rsidRPr="00F371C4">
        <w:rPr>
          <w:rFonts w:ascii="Tahoma" w:eastAsia="Times New Roman" w:hAnsi="Tahoma" w:cs="Tahoma"/>
          <w:color w:val="333333"/>
          <w:sz w:val="28"/>
          <w:szCs w:val="28"/>
        </w:rPr>
        <w:br/>
      </w:r>
      <w:r w:rsidRPr="00F371C4">
        <w:rPr>
          <w:rFonts w:ascii="Tahoma" w:eastAsia="Times New Roman" w:hAnsi="Tahoma" w:cs="Tahoma"/>
          <w:color w:val="333333"/>
          <w:sz w:val="28"/>
          <w:szCs w:val="28"/>
        </w:rPr>
        <w:br/>
      </w:r>
      <w:r w:rsidRPr="00F371C4">
        <w:rPr>
          <w:rFonts w:ascii="Tahoma" w:eastAsia="Times New Roman" w:hAnsi="Tahoma" w:cs="Tahoma"/>
          <w:color w:val="333333"/>
          <w:sz w:val="28"/>
          <w:szCs w:val="28"/>
        </w:rPr>
        <w:br/>
        <w:t>Khi hai giọt máu hai bên dái tai được rỉ ra, một phép lạ đã xảy ra. Chỉ nội trong vòng từ 3 đến 5 phút, mồm ông ta đã từ từ trở lại hình dạng nguyên thủy, và tiếng nói của ông cũng trở lại bình thường. Chúng tôi để ông nghỉ ngơi một lúc, rồi rót cho ông một tách nước trà nóng rồi đưa ông đi đến bệnh viện Ngụy Hoa gần đó. Ông nghỉ ngơi tại bệnh viện một đêm, rồi hôm sau lại trở về nhiệm sở làm việc. Sau đó, mọi việc đều bình thường. Ông không có triệu chứng nào nguy hại sau đó. Trái lại, các nạn nhân của bệnh tai biến mạch máu não thường khó trở lại bình thường, vì các tia máu trong não bộ bị vỡ trong khi xe cứu thương di chuyển họ đến bệnh viện. Kết quả là không thể làm cho họ vãn hồi lại trạng thái cũ.”</w:t>
      </w:r>
      <w:r w:rsidRPr="00F371C4">
        <w:rPr>
          <w:rFonts w:ascii="Tahoma" w:eastAsia="Times New Roman" w:hAnsi="Tahoma" w:cs="Tahoma"/>
          <w:color w:val="333333"/>
          <w:sz w:val="28"/>
          <w:szCs w:val="28"/>
        </w:rPr>
        <w:br/>
      </w:r>
      <w:r w:rsidRPr="00F371C4">
        <w:rPr>
          <w:rFonts w:ascii="Tahoma" w:eastAsia="Times New Roman" w:hAnsi="Tahoma" w:cs="Tahoma"/>
          <w:color w:val="333333"/>
          <w:sz w:val="28"/>
          <w:szCs w:val="28"/>
        </w:rPr>
        <w:br/>
      </w:r>
      <w:r w:rsidRPr="00F371C4">
        <w:rPr>
          <w:rFonts w:ascii="Tahoma" w:eastAsia="Times New Roman" w:hAnsi="Tahoma" w:cs="Tahoma"/>
          <w:color w:val="333333"/>
          <w:sz w:val="28"/>
          <w:szCs w:val="28"/>
        </w:rPr>
        <w:br/>
      </w:r>
      <w:r w:rsidRPr="00F371C4">
        <w:rPr>
          <w:rFonts w:ascii="Tahoma" w:eastAsia="Times New Roman" w:hAnsi="Tahoma" w:cs="Tahoma"/>
          <w:color w:val="333333"/>
          <w:sz w:val="28"/>
          <w:szCs w:val="28"/>
        </w:rPr>
        <w:br/>
        <w:t>Theo các thống kê, thì hiện nay, bệnh tai biến mạch máu não là nguyên nhân giết chết người ta hàng thứ nhì. Những người may mắn thì có thể sống còn, nhưng phải mang tật nguyền suốt đời. Đó là một tai họa khủng khiếp có thể xảy đến cho một cá nhân. Nếu chúng ta có thể ghi nhớ phương pháp cho xuất huyết trên đây, để có thể giúp đỡ những nạn nhân của căn bệnh quái ác này, để áp dụng tức thời trên nạn nhân, thì chỉ trong một thời gian ngắn, bệnh nhân sẽ tỉnh lại và được phục hồi 100%.</w:t>
      </w:r>
      <w:r w:rsidRPr="00F371C4">
        <w:rPr>
          <w:rFonts w:ascii="Tahoma" w:eastAsia="Times New Roman" w:hAnsi="Tahoma" w:cs="Tahoma"/>
          <w:color w:val="333333"/>
          <w:sz w:val="28"/>
          <w:szCs w:val="28"/>
        </w:rPr>
        <w:br/>
      </w:r>
      <w:r w:rsidRPr="00F371C4">
        <w:rPr>
          <w:rFonts w:ascii="Tahoma" w:eastAsia="Times New Roman" w:hAnsi="Tahoma" w:cs="Tahoma"/>
          <w:color w:val="333333"/>
          <w:sz w:val="28"/>
          <w:szCs w:val="28"/>
        </w:rPr>
        <w:br/>
      </w:r>
      <w:r w:rsidRPr="00F371C4">
        <w:rPr>
          <w:rFonts w:ascii="Tahoma" w:eastAsia="Times New Roman" w:hAnsi="Tahoma" w:cs="Tahoma"/>
          <w:color w:val="333333"/>
          <w:sz w:val="28"/>
          <w:szCs w:val="28"/>
        </w:rPr>
        <w:br/>
      </w:r>
      <w:r w:rsidRPr="00F371C4">
        <w:rPr>
          <w:rFonts w:ascii="Tahoma" w:eastAsia="Times New Roman" w:hAnsi="Tahoma" w:cs="Tahoma"/>
          <w:color w:val="333333"/>
          <w:sz w:val="28"/>
          <w:szCs w:val="28"/>
        </w:rPr>
        <w:br/>
        <w:t>Chúng tôi hy vọng là quí vị có thể phổ biến tài liệu này để bệnh tai biến mạch máu não không còn là một căn bệnh giết người như hiện nay nữa.</w:t>
      </w:r>
      <w:r w:rsidRPr="00F371C4">
        <w:rPr>
          <w:rFonts w:ascii="Tahoma" w:eastAsia="Times New Roman" w:hAnsi="Tahoma" w:cs="Tahoma"/>
          <w:color w:val="333333"/>
          <w:sz w:val="28"/>
          <w:szCs w:val="28"/>
        </w:rPr>
        <w:br/>
        <w:t>P/s : nhấn Chia sẻ nếu thấy thông tin này bổ ích</w:t>
      </w:r>
    </w:p>
    <w:p w:rsidR="007F3268" w:rsidRPr="00F371C4" w:rsidRDefault="007F3268">
      <w:pPr>
        <w:rPr>
          <w:sz w:val="28"/>
          <w:szCs w:val="28"/>
        </w:rPr>
      </w:pPr>
    </w:p>
    <w:sectPr w:rsidR="007F3268" w:rsidRPr="00F371C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F371C4"/>
    <w:rsid w:val="007F3268"/>
    <w:rsid w:val="00F371C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12411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1055</Words>
  <Characters>6019</Characters>
  <Application>Microsoft Office Word</Application>
  <DocSecurity>0</DocSecurity>
  <Lines>50</Lines>
  <Paragraphs>14</Paragraphs>
  <ScaleCrop>false</ScaleCrop>
  <Company/>
  <LinksUpToDate>false</LinksUpToDate>
  <CharactersWithSpaces>7060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2012-11-01T13:19:00Z</dcterms:created>
  <dcterms:modified xsi:type="dcterms:W3CDTF">2012-11-01T13:19:00Z</dcterms:modified>
</cp:coreProperties>
</file>